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204F5" w14:textId="6E3C54E3" w:rsidR="001A3196" w:rsidRDefault="00531549" w:rsidP="00531549">
      <w:pPr>
        <w:jc w:val="center"/>
      </w:pPr>
      <w:r>
        <w:rPr>
          <w:noProof/>
        </w:rPr>
        <w:drawing>
          <wp:inline distT="0" distB="0" distL="0" distR="0" wp14:anchorId="3C1F5F29" wp14:editId="107EDEF7">
            <wp:extent cx="1071880" cy="711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8457" cy="722493"/>
                    </a:xfrm>
                    <a:prstGeom prst="rect">
                      <a:avLst/>
                    </a:prstGeom>
                  </pic:spPr>
                </pic:pic>
              </a:graphicData>
            </a:graphic>
          </wp:inline>
        </w:drawing>
      </w:r>
    </w:p>
    <w:p w14:paraId="1B917A49" w14:textId="49478DC8" w:rsidR="00531549" w:rsidRDefault="00531549" w:rsidP="00531549">
      <w:pPr>
        <w:jc w:val="center"/>
      </w:pPr>
      <w:r>
        <w:t>SAMPLE RISK ASSESSMENT</w:t>
      </w:r>
      <w:r w:rsidR="00760272">
        <w:t xml:space="preserve"> FOR A CLUB NIGHT DEMONSTRATION</w:t>
      </w:r>
    </w:p>
    <w:p w14:paraId="59172006" w14:textId="2792D093" w:rsidR="00930C08" w:rsidRDefault="00930C08" w:rsidP="00930C08">
      <w:pPr>
        <w:jc w:val="both"/>
      </w:pPr>
      <w:r>
        <w:t xml:space="preserve">This is an example of the kind of risk assessment one might do – it is not conclusive as all club activities and venues present their own </w:t>
      </w:r>
      <w:r w:rsidR="00B462B0">
        <w:t>risks.</w:t>
      </w:r>
    </w:p>
    <w:tbl>
      <w:tblPr>
        <w:tblStyle w:val="TableGrid"/>
        <w:tblW w:w="0" w:type="auto"/>
        <w:tblLook w:val="04A0" w:firstRow="1" w:lastRow="0" w:firstColumn="1" w:lastColumn="0" w:noHBand="0" w:noVBand="1"/>
      </w:tblPr>
      <w:tblGrid>
        <w:gridCol w:w="2518"/>
        <w:gridCol w:w="3998"/>
        <w:gridCol w:w="6804"/>
      </w:tblGrid>
      <w:tr w:rsidR="00531549" w14:paraId="66D3BF6F" w14:textId="77777777" w:rsidTr="00424BDE">
        <w:tc>
          <w:tcPr>
            <w:tcW w:w="2518" w:type="dxa"/>
          </w:tcPr>
          <w:p w14:paraId="67132F72" w14:textId="77777777" w:rsidR="00531549" w:rsidRDefault="00531549" w:rsidP="00531549">
            <w:pPr>
              <w:rPr>
                <w:b/>
                <w:bCs/>
              </w:rPr>
            </w:pPr>
            <w:r>
              <w:rPr>
                <w:b/>
                <w:bCs/>
              </w:rPr>
              <w:t>Hazard</w:t>
            </w:r>
          </w:p>
          <w:p w14:paraId="06BC502A" w14:textId="402503E5" w:rsidR="00531549" w:rsidRPr="00531549" w:rsidRDefault="00531549" w:rsidP="00531549">
            <w:pPr>
              <w:rPr>
                <w:b/>
                <w:bCs/>
              </w:rPr>
            </w:pPr>
          </w:p>
        </w:tc>
        <w:tc>
          <w:tcPr>
            <w:tcW w:w="3998" w:type="dxa"/>
          </w:tcPr>
          <w:p w14:paraId="015C0CB7" w14:textId="7F2D419F" w:rsidR="00531549" w:rsidRPr="00531549" w:rsidRDefault="00531549" w:rsidP="00531549">
            <w:pPr>
              <w:rPr>
                <w:b/>
                <w:bCs/>
              </w:rPr>
            </w:pPr>
            <w:r>
              <w:rPr>
                <w:b/>
                <w:bCs/>
              </w:rPr>
              <w:t>What could happen?</w:t>
            </w:r>
          </w:p>
        </w:tc>
        <w:tc>
          <w:tcPr>
            <w:tcW w:w="6804" w:type="dxa"/>
          </w:tcPr>
          <w:p w14:paraId="43607776" w14:textId="509C672B" w:rsidR="00531549" w:rsidRPr="00531549" w:rsidRDefault="00531549" w:rsidP="00531549">
            <w:pPr>
              <w:rPr>
                <w:b/>
                <w:bCs/>
              </w:rPr>
            </w:pPr>
            <w:r>
              <w:rPr>
                <w:b/>
                <w:bCs/>
              </w:rPr>
              <w:t>Action taken to minimise risk</w:t>
            </w:r>
          </w:p>
        </w:tc>
      </w:tr>
      <w:tr w:rsidR="00C6323E" w14:paraId="2FBBB9A4" w14:textId="77777777" w:rsidTr="00424BDE">
        <w:tc>
          <w:tcPr>
            <w:tcW w:w="2518" w:type="dxa"/>
          </w:tcPr>
          <w:p w14:paraId="62970AFF" w14:textId="55C10DBB" w:rsidR="00C6323E" w:rsidRDefault="00C6323E" w:rsidP="00531549">
            <w:pPr>
              <w:jc w:val="both"/>
            </w:pPr>
            <w:r>
              <w:t xml:space="preserve">Getting and leaving venue </w:t>
            </w:r>
          </w:p>
        </w:tc>
        <w:tc>
          <w:tcPr>
            <w:tcW w:w="3998" w:type="dxa"/>
          </w:tcPr>
          <w:p w14:paraId="58887386" w14:textId="69DE37C9" w:rsidR="00C6323E" w:rsidRDefault="00C6323E" w:rsidP="00531549">
            <w:pPr>
              <w:jc w:val="both"/>
            </w:pPr>
            <w:r>
              <w:t xml:space="preserve">Steps </w:t>
            </w:r>
            <w:r w:rsidR="00827823">
              <w:t xml:space="preserve">and ramps </w:t>
            </w:r>
            <w:r>
              <w:t>outside the venue are hard and people could be injured if they trip and fall</w:t>
            </w:r>
          </w:p>
          <w:p w14:paraId="488D081C" w14:textId="77777777" w:rsidR="00C6323E" w:rsidRDefault="00C6323E" w:rsidP="00531549">
            <w:pPr>
              <w:jc w:val="both"/>
            </w:pPr>
          </w:p>
          <w:p w14:paraId="079E1243" w14:textId="77777777" w:rsidR="00827823" w:rsidRDefault="00827823" w:rsidP="00531549">
            <w:pPr>
              <w:jc w:val="both"/>
            </w:pPr>
          </w:p>
          <w:p w14:paraId="7097DAF0" w14:textId="77777777" w:rsidR="00827823" w:rsidRDefault="00827823" w:rsidP="00531549">
            <w:pPr>
              <w:jc w:val="both"/>
            </w:pPr>
          </w:p>
          <w:p w14:paraId="67C78993" w14:textId="77777777" w:rsidR="00827823" w:rsidRDefault="00827823" w:rsidP="00531549">
            <w:pPr>
              <w:jc w:val="both"/>
            </w:pPr>
          </w:p>
          <w:p w14:paraId="2BEB112A" w14:textId="77777777" w:rsidR="00827823" w:rsidRDefault="00827823" w:rsidP="00531549">
            <w:pPr>
              <w:jc w:val="both"/>
            </w:pPr>
          </w:p>
          <w:p w14:paraId="7C6CF419" w14:textId="77777777" w:rsidR="00827823" w:rsidRDefault="00827823" w:rsidP="00531549">
            <w:pPr>
              <w:jc w:val="both"/>
            </w:pPr>
          </w:p>
          <w:p w14:paraId="1A7BB62A" w14:textId="77777777" w:rsidR="00827823" w:rsidRDefault="00827823" w:rsidP="00531549">
            <w:pPr>
              <w:jc w:val="both"/>
            </w:pPr>
          </w:p>
          <w:p w14:paraId="30AD02A8" w14:textId="77777777" w:rsidR="00827823" w:rsidRDefault="00827823" w:rsidP="00531549">
            <w:pPr>
              <w:jc w:val="both"/>
            </w:pPr>
          </w:p>
          <w:p w14:paraId="578DBF83" w14:textId="18B95AC0" w:rsidR="00827823" w:rsidRDefault="00827823" w:rsidP="00531549">
            <w:pPr>
              <w:jc w:val="both"/>
            </w:pPr>
            <w:r>
              <w:t>Entry doors are heavy and can make it difficult to bring in equipment causing trips, and collisions</w:t>
            </w:r>
          </w:p>
        </w:tc>
        <w:tc>
          <w:tcPr>
            <w:tcW w:w="6804" w:type="dxa"/>
          </w:tcPr>
          <w:p w14:paraId="6A6C4355" w14:textId="77777777" w:rsidR="00C6323E" w:rsidRDefault="00C6323E" w:rsidP="00531549">
            <w:pPr>
              <w:jc w:val="both"/>
            </w:pPr>
            <w:r>
              <w:t xml:space="preserve">If members or visitors have difficulty with steps be ready to go out and assist them </w:t>
            </w:r>
          </w:p>
          <w:p w14:paraId="3DB5E966" w14:textId="77777777" w:rsidR="00C6323E" w:rsidRDefault="00C6323E" w:rsidP="00531549">
            <w:pPr>
              <w:jc w:val="both"/>
            </w:pPr>
          </w:p>
          <w:p w14:paraId="32E4B0FC" w14:textId="1208A869" w:rsidR="00C6323E" w:rsidRDefault="00C6323E" w:rsidP="00531549">
            <w:pPr>
              <w:jc w:val="both"/>
            </w:pPr>
            <w:r>
              <w:t>Whe</w:t>
            </w:r>
            <w:r w:rsidR="00827823">
              <w:t>n</w:t>
            </w:r>
            <w:r>
              <w:t xml:space="preserve"> it is dark</w:t>
            </w:r>
            <w:r w:rsidR="00424BDE">
              <w:t>,</w:t>
            </w:r>
            <w:r>
              <w:t xml:space="preserve"> ensure outside lights are on at all time.  </w:t>
            </w:r>
            <w:r w:rsidR="00827823">
              <w:t>As the maintenance of these is the responsibility of the venue, report any faults to the venue promptly.  If they are not available on an occasion, find an alternative way to light the area – torches etc</w:t>
            </w:r>
          </w:p>
          <w:p w14:paraId="1A706A78" w14:textId="77777777" w:rsidR="00827823" w:rsidRDefault="00827823" w:rsidP="00531549">
            <w:pPr>
              <w:jc w:val="both"/>
            </w:pPr>
          </w:p>
          <w:p w14:paraId="08C579DB" w14:textId="77777777" w:rsidR="00827823" w:rsidRDefault="00827823" w:rsidP="00531549">
            <w:pPr>
              <w:jc w:val="both"/>
            </w:pPr>
            <w:r>
              <w:t>Ensure all volunteers know that they must keep steps and ramps clear of obstacles at all times</w:t>
            </w:r>
          </w:p>
          <w:p w14:paraId="3337801A" w14:textId="77777777" w:rsidR="00827823" w:rsidRDefault="00827823" w:rsidP="00531549">
            <w:pPr>
              <w:jc w:val="both"/>
            </w:pPr>
          </w:p>
          <w:p w14:paraId="73F8ED7D" w14:textId="4CC5592D" w:rsidR="00827823" w:rsidRDefault="00827823" w:rsidP="00531549">
            <w:pPr>
              <w:jc w:val="both"/>
            </w:pPr>
            <w:r>
              <w:t xml:space="preserve">Firmly hold the door open while equipment is being brought in.  If there is not a venue approved means to hold the door open, </w:t>
            </w:r>
            <w:r w:rsidR="000B1DC9">
              <w:t>have a volunteer hold it.  Instruct volunteers not to use a chair or similar bulky item to hold the door as this becomes a hazard which cannot be seen once hands are full.</w:t>
            </w:r>
          </w:p>
        </w:tc>
      </w:tr>
      <w:tr w:rsidR="00531549" w14:paraId="0EE0E376" w14:textId="77777777" w:rsidTr="00424BDE">
        <w:tc>
          <w:tcPr>
            <w:tcW w:w="2518" w:type="dxa"/>
          </w:tcPr>
          <w:p w14:paraId="6463FB42" w14:textId="02E584B9" w:rsidR="00531549" w:rsidRDefault="00760272" w:rsidP="00531549">
            <w:pPr>
              <w:jc w:val="both"/>
            </w:pPr>
            <w:r>
              <w:t xml:space="preserve">Setting up and putting away tables and chairs </w:t>
            </w:r>
          </w:p>
        </w:tc>
        <w:tc>
          <w:tcPr>
            <w:tcW w:w="3998" w:type="dxa"/>
          </w:tcPr>
          <w:p w14:paraId="3C638511" w14:textId="77777777" w:rsidR="00531549" w:rsidRDefault="00760272" w:rsidP="00531549">
            <w:pPr>
              <w:jc w:val="both"/>
            </w:pPr>
            <w:r>
              <w:t>Injuries from carrying too many chairs or carrying tables alone</w:t>
            </w:r>
          </w:p>
          <w:p w14:paraId="53946EDD" w14:textId="77777777" w:rsidR="00760272" w:rsidRDefault="00760272" w:rsidP="00531549">
            <w:pPr>
              <w:jc w:val="both"/>
            </w:pPr>
          </w:p>
          <w:p w14:paraId="6AAB0F6E" w14:textId="7FD6EAB5" w:rsidR="00760272" w:rsidRDefault="00760272" w:rsidP="00531549">
            <w:pPr>
              <w:jc w:val="both"/>
            </w:pPr>
            <w:r>
              <w:t>Trestle tables have spring mechanisms and fingers can become trapped</w:t>
            </w:r>
          </w:p>
        </w:tc>
        <w:tc>
          <w:tcPr>
            <w:tcW w:w="6804" w:type="dxa"/>
          </w:tcPr>
          <w:p w14:paraId="100963CC" w14:textId="77777777" w:rsidR="00531549" w:rsidRDefault="00760272" w:rsidP="00531549">
            <w:pPr>
              <w:jc w:val="both"/>
            </w:pPr>
            <w:r>
              <w:t>Ensure volunteers only carry an appropriate number and that tables are carried between two</w:t>
            </w:r>
          </w:p>
          <w:p w14:paraId="49BA0AB7" w14:textId="77777777" w:rsidR="00760272" w:rsidRDefault="00760272" w:rsidP="00531549">
            <w:pPr>
              <w:jc w:val="both"/>
            </w:pPr>
          </w:p>
          <w:p w14:paraId="3F7BE3D9" w14:textId="46C262DA" w:rsidR="00760272" w:rsidRDefault="00760272" w:rsidP="00531549">
            <w:pPr>
              <w:jc w:val="both"/>
            </w:pPr>
            <w:r>
              <w:t>Ensure volunteers know how to operate the mechanism correctly</w:t>
            </w:r>
          </w:p>
        </w:tc>
      </w:tr>
      <w:tr w:rsidR="00531549" w14:paraId="2AF5C004" w14:textId="77777777" w:rsidTr="00424BDE">
        <w:tc>
          <w:tcPr>
            <w:tcW w:w="2518" w:type="dxa"/>
          </w:tcPr>
          <w:p w14:paraId="47561DFC" w14:textId="4DC9244A" w:rsidR="00531549" w:rsidRDefault="00760272" w:rsidP="00531549">
            <w:pPr>
              <w:jc w:val="both"/>
            </w:pPr>
            <w:r>
              <w:lastRenderedPageBreak/>
              <w:t>Refreshments</w:t>
            </w:r>
          </w:p>
          <w:p w14:paraId="6482E15C" w14:textId="25BC6407" w:rsidR="00C6323E" w:rsidRDefault="00C6323E" w:rsidP="00531549">
            <w:pPr>
              <w:jc w:val="both"/>
            </w:pPr>
          </w:p>
        </w:tc>
        <w:tc>
          <w:tcPr>
            <w:tcW w:w="3998" w:type="dxa"/>
          </w:tcPr>
          <w:p w14:paraId="209108CC" w14:textId="450A0824" w:rsidR="00531549" w:rsidRDefault="00C6323E" w:rsidP="00531549">
            <w:pPr>
              <w:jc w:val="both"/>
            </w:pPr>
            <w:r>
              <w:t>Faulty appliances can cause electrocution which can cause serious injury and death</w:t>
            </w:r>
          </w:p>
          <w:p w14:paraId="2CE724BF" w14:textId="3A797ACB" w:rsidR="000B1DC9" w:rsidRDefault="000B1DC9" w:rsidP="00531549">
            <w:pPr>
              <w:jc w:val="both"/>
            </w:pPr>
          </w:p>
          <w:p w14:paraId="6CDE64D5" w14:textId="77777777" w:rsidR="00D857E3" w:rsidRDefault="00D857E3" w:rsidP="00531549">
            <w:pPr>
              <w:jc w:val="both"/>
            </w:pPr>
          </w:p>
          <w:p w14:paraId="68C200B7" w14:textId="62262821" w:rsidR="000B1DC9" w:rsidRDefault="000B1DC9" w:rsidP="00531549">
            <w:pPr>
              <w:jc w:val="both"/>
            </w:pPr>
            <w:r>
              <w:t xml:space="preserve">Kettle sides become </w:t>
            </w:r>
            <w:r w:rsidR="006E1704">
              <w:t>very hot when water boiled – someone could touch and burn their hands</w:t>
            </w:r>
          </w:p>
          <w:p w14:paraId="6E59206D" w14:textId="097B2ACD" w:rsidR="00C6323E" w:rsidRDefault="00C6323E" w:rsidP="00531549">
            <w:pPr>
              <w:jc w:val="both"/>
            </w:pPr>
          </w:p>
          <w:p w14:paraId="0D544621" w14:textId="3E5D3E82" w:rsidR="00C6323E" w:rsidRDefault="006E1704" w:rsidP="00531549">
            <w:pPr>
              <w:jc w:val="both"/>
            </w:pPr>
            <w:r>
              <w:t>Hot water or tea/coffee being spilled which can cause scalding or be a slip hazard.</w:t>
            </w:r>
          </w:p>
          <w:p w14:paraId="797C7B47" w14:textId="77777777" w:rsidR="00C6323E" w:rsidRDefault="00C6323E" w:rsidP="00531549">
            <w:pPr>
              <w:jc w:val="both"/>
            </w:pPr>
          </w:p>
          <w:p w14:paraId="0C0C68CE" w14:textId="5AD10A9D" w:rsidR="00C6323E" w:rsidRDefault="00C6323E" w:rsidP="00531549">
            <w:pPr>
              <w:jc w:val="both"/>
            </w:pPr>
          </w:p>
        </w:tc>
        <w:tc>
          <w:tcPr>
            <w:tcW w:w="6804" w:type="dxa"/>
          </w:tcPr>
          <w:p w14:paraId="20AC9C60" w14:textId="77777777" w:rsidR="00531549" w:rsidRDefault="00C6323E" w:rsidP="00531549">
            <w:pPr>
              <w:jc w:val="both"/>
            </w:pPr>
            <w:r>
              <w:t>Advice volunteers using the kitchen to check for any exposed wires and burn marks on cables or plugs and not to use any appliance where such are noted</w:t>
            </w:r>
          </w:p>
          <w:p w14:paraId="6BE3C794" w14:textId="77777777" w:rsidR="00D857E3" w:rsidRDefault="00D857E3" w:rsidP="00531549">
            <w:pPr>
              <w:jc w:val="both"/>
            </w:pPr>
          </w:p>
          <w:p w14:paraId="77F299CF" w14:textId="2ACF4055" w:rsidR="00C6323E" w:rsidRDefault="006E1704" w:rsidP="00531549">
            <w:pPr>
              <w:jc w:val="both"/>
            </w:pPr>
            <w:r>
              <w:t xml:space="preserve">The kettle, which has a rubber handle, will only be used in the kitchen </w:t>
            </w:r>
          </w:p>
          <w:p w14:paraId="50FADD45" w14:textId="77777777" w:rsidR="00C6323E" w:rsidRDefault="00C6323E" w:rsidP="00531549">
            <w:pPr>
              <w:jc w:val="both"/>
            </w:pPr>
          </w:p>
          <w:p w14:paraId="08F66D6F" w14:textId="77777777" w:rsidR="00D857E3" w:rsidRDefault="00D857E3" w:rsidP="00531549">
            <w:pPr>
              <w:jc w:val="both"/>
            </w:pPr>
          </w:p>
          <w:p w14:paraId="18D0B262" w14:textId="77777777" w:rsidR="00D857E3" w:rsidRDefault="00D857E3" w:rsidP="00531549">
            <w:pPr>
              <w:jc w:val="both"/>
            </w:pPr>
          </w:p>
          <w:p w14:paraId="69941823" w14:textId="70D0E43B" w:rsidR="006E1704" w:rsidRDefault="006E1704" w:rsidP="00531549">
            <w:pPr>
              <w:jc w:val="both"/>
            </w:pPr>
            <w:r>
              <w:t xml:space="preserve">The kettle must not be carried from the kitchen when it is full of hot water </w:t>
            </w:r>
          </w:p>
          <w:p w14:paraId="63D67865" w14:textId="53C4983B" w:rsidR="006E1704" w:rsidRDefault="006E1704" w:rsidP="00531549">
            <w:pPr>
              <w:jc w:val="both"/>
            </w:pPr>
            <w:r>
              <w:t>Care should be taken when carrying hot drinks</w:t>
            </w:r>
          </w:p>
          <w:p w14:paraId="61534D2D" w14:textId="77777777" w:rsidR="006E1704" w:rsidRDefault="006E1704" w:rsidP="00531549">
            <w:pPr>
              <w:jc w:val="both"/>
            </w:pPr>
          </w:p>
          <w:p w14:paraId="531D6D45" w14:textId="724D8789" w:rsidR="006E1704" w:rsidRDefault="006E1704" w:rsidP="00531549">
            <w:pPr>
              <w:jc w:val="both"/>
            </w:pPr>
            <w:r>
              <w:t>Spillages should be cleaned up promptly.  Members and visitors should be kept away from area of spillage until it is cleaned up</w:t>
            </w:r>
          </w:p>
        </w:tc>
      </w:tr>
      <w:tr w:rsidR="00531549" w14:paraId="1D4B7066" w14:textId="77777777" w:rsidTr="00424BDE">
        <w:tc>
          <w:tcPr>
            <w:tcW w:w="2518" w:type="dxa"/>
          </w:tcPr>
          <w:p w14:paraId="30D42C06" w14:textId="4004E0F7" w:rsidR="00531549" w:rsidRDefault="006E1704" w:rsidP="00531549">
            <w:pPr>
              <w:jc w:val="both"/>
            </w:pPr>
            <w:r>
              <w:t>Assisting demonstrator to unload and load car</w:t>
            </w:r>
          </w:p>
        </w:tc>
        <w:tc>
          <w:tcPr>
            <w:tcW w:w="3998" w:type="dxa"/>
          </w:tcPr>
          <w:p w14:paraId="73908BE2" w14:textId="77777777" w:rsidR="00531549" w:rsidRDefault="006E1704" w:rsidP="00531549">
            <w:pPr>
              <w:jc w:val="both"/>
            </w:pPr>
            <w:r>
              <w:t>Equipment may be heavy which can lead to injury</w:t>
            </w:r>
          </w:p>
          <w:p w14:paraId="1643C120" w14:textId="77777777" w:rsidR="006E1704" w:rsidRDefault="006E1704" w:rsidP="00531549">
            <w:pPr>
              <w:jc w:val="both"/>
            </w:pPr>
          </w:p>
          <w:p w14:paraId="56A9C276" w14:textId="7436F970" w:rsidR="006E1704" w:rsidRDefault="006E1704" w:rsidP="00531549">
            <w:pPr>
              <w:jc w:val="both"/>
            </w:pPr>
            <w:r>
              <w:t xml:space="preserve">Glass containers may be dropped leading to cuts </w:t>
            </w:r>
          </w:p>
        </w:tc>
        <w:tc>
          <w:tcPr>
            <w:tcW w:w="6804" w:type="dxa"/>
          </w:tcPr>
          <w:p w14:paraId="5F5364CB" w14:textId="77777777" w:rsidR="00531549" w:rsidRDefault="006E1704" w:rsidP="00531549">
            <w:pPr>
              <w:jc w:val="both"/>
            </w:pPr>
            <w:r>
              <w:t>Ensure volunteers know to ask if an item is heavy before lifting and if appropriate carry between two people</w:t>
            </w:r>
          </w:p>
          <w:p w14:paraId="6F4C5449" w14:textId="77777777" w:rsidR="006E1704" w:rsidRDefault="006E1704" w:rsidP="00531549">
            <w:pPr>
              <w:jc w:val="both"/>
            </w:pPr>
          </w:p>
          <w:p w14:paraId="4996125E" w14:textId="3B85760A" w:rsidR="006E1704" w:rsidRDefault="006E1704" w:rsidP="00531549">
            <w:pPr>
              <w:jc w:val="both"/>
            </w:pPr>
            <w:r>
              <w:t xml:space="preserve">Ensure volunteers have dry hands </w:t>
            </w:r>
            <w:r w:rsidR="00930C08">
              <w:t>and have strong hold in an appropriate place.  If glass is broken it should be cleaned up promptly.  Members and visitors should be kept away from area of broken glass until it is cleaned up</w:t>
            </w:r>
          </w:p>
        </w:tc>
      </w:tr>
      <w:tr w:rsidR="00531549" w14:paraId="0EBEE1E4" w14:textId="77777777" w:rsidTr="00424BDE">
        <w:tc>
          <w:tcPr>
            <w:tcW w:w="2518" w:type="dxa"/>
          </w:tcPr>
          <w:p w14:paraId="7223C122" w14:textId="00CD86D4" w:rsidR="00531549" w:rsidRDefault="00930C08" w:rsidP="00531549">
            <w:pPr>
              <w:jc w:val="both"/>
            </w:pPr>
            <w:r>
              <w:t>Sound system</w:t>
            </w:r>
            <w:r w:rsidR="00F74E25">
              <w:t xml:space="preserve"> and/or floor-based lights</w:t>
            </w:r>
          </w:p>
        </w:tc>
        <w:tc>
          <w:tcPr>
            <w:tcW w:w="3998" w:type="dxa"/>
          </w:tcPr>
          <w:p w14:paraId="60B52B83" w14:textId="425083F9" w:rsidR="00531549" w:rsidRDefault="00930C08" w:rsidP="00531549">
            <w:pPr>
              <w:jc w:val="both"/>
            </w:pPr>
            <w:r>
              <w:t>Electrical equipment can become faulty which can cause electrocution.</w:t>
            </w:r>
          </w:p>
        </w:tc>
        <w:tc>
          <w:tcPr>
            <w:tcW w:w="6804" w:type="dxa"/>
          </w:tcPr>
          <w:p w14:paraId="742E8F2A" w14:textId="77777777" w:rsidR="00531549" w:rsidRDefault="00930C08" w:rsidP="00531549">
            <w:pPr>
              <w:jc w:val="both"/>
            </w:pPr>
            <w:r>
              <w:t xml:space="preserve">Ensure all appliances are owned by the club are checked at least once a year by a competent person.  </w:t>
            </w:r>
          </w:p>
          <w:p w14:paraId="17DFA121" w14:textId="77777777" w:rsidR="00930C08" w:rsidRDefault="00930C08" w:rsidP="00531549">
            <w:pPr>
              <w:jc w:val="both"/>
            </w:pPr>
          </w:p>
          <w:p w14:paraId="6AAAEFCE" w14:textId="29F7A90D" w:rsidR="00930C08" w:rsidRDefault="00930C08" w:rsidP="00531549">
            <w:pPr>
              <w:jc w:val="both"/>
            </w:pPr>
            <w:r>
              <w:t xml:space="preserve">If using venue equipment check that there is an </w:t>
            </w:r>
            <w:r w:rsidR="00F74E25">
              <w:t>up-to-date</w:t>
            </w:r>
            <w:r>
              <w:t xml:space="preserve"> certificate before using.</w:t>
            </w:r>
          </w:p>
          <w:p w14:paraId="3D6E2196" w14:textId="77777777" w:rsidR="00F74E25" w:rsidRDefault="00F74E25" w:rsidP="00531549">
            <w:pPr>
              <w:jc w:val="both"/>
            </w:pPr>
          </w:p>
          <w:p w14:paraId="21532BAA" w14:textId="19395B75" w:rsidR="00F74E25" w:rsidRDefault="00F74E25" w:rsidP="00531549">
            <w:pPr>
              <w:jc w:val="both"/>
            </w:pPr>
            <w:r>
              <w:t>Ensure electric cables are not trailing across walkways unless absolutely necessary.  Cover with cable cover and remove as soon as possible</w:t>
            </w:r>
          </w:p>
        </w:tc>
      </w:tr>
      <w:tr w:rsidR="00531549" w14:paraId="2F585153" w14:textId="77777777" w:rsidTr="00424BDE">
        <w:tc>
          <w:tcPr>
            <w:tcW w:w="2518" w:type="dxa"/>
          </w:tcPr>
          <w:p w14:paraId="4BECA618" w14:textId="2AB6BF2B" w:rsidR="00531549" w:rsidRDefault="00930C08" w:rsidP="00531549">
            <w:pPr>
              <w:jc w:val="both"/>
            </w:pPr>
            <w:r>
              <w:t>Demonstration</w:t>
            </w:r>
          </w:p>
        </w:tc>
        <w:tc>
          <w:tcPr>
            <w:tcW w:w="3998" w:type="dxa"/>
          </w:tcPr>
          <w:p w14:paraId="50ACBE62" w14:textId="641B9D85" w:rsidR="00531549" w:rsidRDefault="00930C08" w:rsidP="00531549">
            <w:pPr>
              <w:jc w:val="both"/>
            </w:pPr>
            <w:r>
              <w:t>Risk of demonstrator cutting fingers etc.</w:t>
            </w:r>
          </w:p>
        </w:tc>
        <w:tc>
          <w:tcPr>
            <w:tcW w:w="6804" w:type="dxa"/>
          </w:tcPr>
          <w:p w14:paraId="0E10A360" w14:textId="5115B82E" w:rsidR="00531549" w:rsidRDefault="00930C08" w:rsidP="00531549">
            <w:pPr>
              <w:jc w:val="both"/>
            </w:pPr>
            <w:r>
              <w:t>Have plasters available</w:t>
            </w:r>
          </w:p>
        </w:tc>
      </w:tr>
      <w:tr w:rsidR="00531549" w14:paraId="1200A48E" w14:textId="77777777" w:rsidTr="00424BDE">
        <w:tc>
          <w:tcPr>
            <w:tcW w:w="2518" w:type="dxa"/>
          </w:tcPr>
          <w:p w14:paraId="7544633C" w14:textId="4B7A39DA" w:rsidR="00531549" w:rsidRDefault="000B1DC9" w:rsidP="00531549">
            <w:pPr>
              <w:jc w:val="both"/>
            </w:pPr>
            <w:r>
              <w:t>Fire</w:t>
            </w:r>
          </w:p>
        </w:tc>
        <w:tc>
          <w:tcPr>
            <w:tcW w:w="3998" w:type="dxa"/>
          </w:tcPr>
          <w:p w14:paraId="5B9FE81C" w14:textId="77F04674" w:rsidR="00531549" w:rsidRDefault="000B1DC9" w:rsidP="00531549">
            <w:pPr>
              <w:jc w:val="both"/>
            </w:pPr>
            <w:r>
              <w:t>People becoming trapped during a fire, which can be fatal</w:t>
            </w:r>
          </w:p>
        </w:tc>
        <w:tc>
          <w:tcPr>
            <w:tcW w:w="6804" w:type="dxa"/>
          </w:tcPr>
          <w:p w14:paraId="6A87DFE3" w14:textId="131D1A04" w:rsidR="000B1DC9" w:rsidRDefault="000B1DC9" w:rsidP="00531549">
            <w:pPr>
              <w:jc w:val="both"/>
            </w:pPr>
            <w:r>
              <w:t>Ensure volunteers are aware of the locations of fire alarms etc.</w:t>
            </w:r>
            <w:r w:rsidR="00D857E3">
              <w:t xml:space="preserve">  </w:t>
            </w:r>
            <w:r>
              <w:t>Point out fire exits to visitors and ensure everyone knows the muster point</w:t>
            </w:r>
            <w:r w:rsidR="00D857E3">
              <w:t xml:space="preserve">.  </w:t>
            </w:r>
          </w:p>
          <w:p w14:paraId="209868FE" w14:textId="660E135F" w:rsidR="000B1DC9" w:rsidRDefault="000B1DC9" w:rsidP="000B1DC9">
            <w:pPr>
              <w:jc w:val="both"/>
            </w:pPr>
            <w:r>
              <w:t>Keep a register or count of people attending on arrival and designate a volunteer to collect the register/count on leaving the building</w:t>
            </w:r>
          </w:p>
        </w:tc>
      </w:tr>
    </w:tbl>
    <w:p w14:paraId="733CAC26" w14:textId="77777777" w:rsidR="00531549" w:rsidRDefault="00531549" w:rsidP="00D857E3"/>
    <w:sectPr w:rsidR="00531549" w:rsidSect="00424BD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549"/>
    <w:rsid w:val="000B1DC9"/>
    <w:rsid w:val="001A3196"/>
    <w:rsid w:val="00424BDE"/>
    <w:rsid w:val="00531549"/>
    <w:rsid w:val="00607D0F"/>
    <w:rsid w:val="006E1704"/>
    <w:rsid w:val="00760272"/>
    <w:rsid w:val="00827823"/>
    <w:rsid w:val="0087285F"/>
    <w:rsid w:val="00930C08"/>
    <w:rsid w:val="00B462B0"/>
    <w:rsid w:val="00B92760"/>
    <w:rsid w:val="00C6323E"/>
    <w:rsid w:val="00D857E3"/>
    <w:rsid w:val="00F74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72DE9"/>
  <w15:chartTrackingRefBased/>
  <w15:docId w15:val="{97B2BDAE-FA01-4A21-A574-7BF0EEDC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1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AA039-E12F-4F14-AAC6-D817B2705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Smaggasgale</dc:creator>
  <cp:keywords/>
  <dc:description/>
  <cp:lastModifiedBy>Gill Smaggasgale</cp:lastModifiedBy>
  <cp:revision>3</cp:revision>
  <cp:lastPrinted>2022-03-16T16:30:00Z</cp:lastPrinted>
  <dcterms:created xsi:type="dcterms:W3CDTF">2022-03-15T16:16:00Z</dcterms:created>
  <dcterms:modified xsi:type="dcterms:W3CDTF">2022-03-16T16:30:00Z</dcterms:modified>
</cp:coreProperties>
</file>